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81" w:rsidRPr="006407C3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Всероссийская олимпиада школьников по математике.</w:t>
      </w:r>
    </w:p>
    <w:p w:rsidR="005E4781" w:rsidRPr="006407C3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Школьный этап.</w:t>
      </w:r>
    </w:p>
    <w:p w:rsidR="005E4781" w:rsidRPr="006407C3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7C3">
        <w:rPr>
          <w:rFonts w:ascii="Times New Roman" w:hAnsi="Times New Roman"/>
          <w:b/>
          <w:sz w:val="24"/>
          <w:szCs w:val="24"/>
        </w:rPr>
        <w:t>2019/2020 учебный год.</w:t>
      </w:r>
    </w:p>
    <w:p w:rsidR="005E4781" w:rsidRPr="006407C3" w:rsidRDefault="00E90D9E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5E4781" w:rsidRPr="006407C3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E4781" w:rsidRPr="00A2470F" w:rsidRDefault="005E4781" w:rsidP="005E47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</w:t>
      </w:r>
    </w:p>
    <w:p w:rsidR="001D0D1E" w:rsidRPr="001D0D1E" w:rsidRDefault="001D0D1E" w:rsidP="001D0D1E">
      <w:pPr>
        <w:keepNext/>
        <w:spacing w:before="240" w:after="60"/>
        <w:outlineLvl w:val="0"/>
        <w:rPr>
          <w:rFonts w:ascii="Times New Roman" w:hAnsi="Times New Roman" w:cs="Times New Roman"/>
          <w:i/>
          <w:kern w:val="32"/>
          <w:sz w:val="28"/>
          <w:szCs w:val="28"/>
        </w:rPr>
      </w:pPr>
      <w:r w:rsidRPr="001D0D1E">
        <w:rPr>
          <w:rFonts w:ascii="Times New Roman" w:hAnsi="Times New Roman" w:cs="Times New Roman"/>
          <w:i/>
          <w:kern w:val="32"/>
          <w:sz w:val="28"/>
          <w:szCs w:val="28"/>
        </w:rPr>
        <w:t>Каждая задача оценивается в 7 баллов в соответствии с критериями и методикой оценки, разработанной муниципальной предметно-методической комиссией:</w:t>
      </w:r>
    </w:p>
    <w:p w:rsidR="001D0D1E" w:rsidRPr="001D0D1E" w:rsidRDefault="001D0D1E" w:rsidP="001D0D1E">
      <w:pPr>
        <w:jc w:val="center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Критерии  оценивания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647"/>
      </w:tblGrid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Правильность (ошибочность) решения.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Полное верное решение.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Верное решение, но имеются небольшие недочеты, в целом не влияющие на решение.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 xml:space="preserve">Решение в целом верное. Однако решение содержит ошибки, либо пропущены случаи, не влияющие на логику рассуждений. 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1D0D1E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 один из существенных случаев. 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Доказаны вспомогательные утверждения, помогающие в решении задачи.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Рассмотрены отдельные случаи при отсутствии правильного решения.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Решение неверное, продвижения отсутствуют.</w:t>
            </w:r>
          </w:p>
        </w:tc>
      </w:tr>
      <w:tr w:rsidR="001D0D1E" w:rsidRPr="001D0D1E" w:rsidTr="00500A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1E" w:rsidRPr="001D0D1E" w:rsidRDefault="001D0D1E" w:rsidP="00500A90">
            <w:pPr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D1E">
              <w:rPr>
                <w:rFonts w:ascii="Times New Roman" w:hAnsi="Times New Roman" w:cs="Times New Roman"/>
                <w:sz w:val="28"/>
                <w:szCs w:val="28"/>
              </w:rPr>
              <w:t>Решение отсутствует.</w:t>
            </w:r>
          </w:p>
        </w:tc>
      </w:tr>
    </w:tbl>
    <w:p w:rsidR="001D0D1E" w:rsidRPr="001D0D1E" w:rsidRDefault="001D0D1E" w:rsidP="001D0D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0D1E" w:rsidRPr="001D0D1E" w:rsidRDefault="001D0D1E" w:rsidP="001D0D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 xml:space="preserve">1) В произведении всех чисел от 1 до 100 содержится 24 «пятерки»: по одной в числах 10, 20, 30, 40, 60, 70, 80, 90, 5, 15, 35, 45, 55, 65, 85, 95 и по две в числах 25, 50, 75, 100. Так как произведение цифры «5» на четное число оканчивается нулем, то произведение чисел от 1 до 100 оканчивается 24 нулями. </w:t>
      </w:r>
    </w:p>
    <w:p w:rsidR="001D0D1E" w:rsidRPr="001D0D1E" w:rsidRDefault="001D0D1E" w:rsidP="001D0D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Ответ: 24</w:t>
      </w:r>
    </w:p>
    <w:p w:rsid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 xml:space="preserve">2) Треугольник с углами: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D0D1E">
        <w:rPr>
          <w:rFonts w:ascii="Times New Roman" w:hAnsi="Times New Roman" w:cs="Times New Roman"/>
          <w:sz w:val="28"/>
          <w:szCs w:val="28"/>
        </w:rPr>
        <w:t xml:space="preserve">=60°,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D0D1E">
        <w:rPr>
          <w:rFonts w:ascii="Times New Roman" w:hAnsi="Times New Roman" w:cs="Times New Roman"/>
          <w:sz w:val="28"/>
          <w:szCs w:val="28"/>
        </w:rPr>
        <w:t>=30°</w:t>
      </w:r>
      <w:proofErr w:type="gramStart"/>
      <w:r w:rsidRPr="001D0D1E">
        <w:rPr>
          <w:rFonts w:ascii="Times New Roman" w:hAnsi="Times New Roman" w:cs="Times New Roman"/>
          <w:sz w:val="28"/>
          <w:szCs w:val="28"/>
        </w:rPr>
        <w:t>,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1D0D1E">
        <w:rPr>
          <w:rFonts w:ascii="Times New Roman" w:hAnsi="Times New Roman" w:cs="Times New Roman"/>
          <w:sz w:val="28"/>
          <w:szCs w:val="28"/>
        </w:rPr>
        <w:t xml:space="preserve">=90°,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D0D1E">
        <w:rPr>
          <w:rFonts w:ascii="Times New Roman" w:hAnsi="Times New Roman" w:cs="Times New Roman"/>
          <w:sz w:val="28"/>
          <w:szCs w:val="28"/>
        </w:rPr>
        <w:t xml:space="preserve"> принадлежит отрезку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1D0D1E">
        <w:rPr>
          <w:rFonts w:ascii="Times New Roman" w:hAnsi="Times New Roman" w:cs="Times New Roman"/>
          <w:sz w:val="28"/>
          <w:szCs w:val="28"/>
        </w:rPr>
        <w:t xml:space="preserve">, точки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D0D1E">
        <w:rPr>
          <w:rFonts w:ascii="Times New Roman" w:hAnsi="Times New Roman" w:cs="Times New Roman"/>
          <w:sz w:val="28"/>
          <w:szCs w:val="28"/>
        </w:rPr>
        <w:t xml:space="preserve"> и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D0D1E">
        <w:rPr>
          <w:rFonts w:ascii="Times New Roman" w:hAnsi="Times New Roman" w:cs="Times New Roman"/>
          <w:sz w:val="28"/>
          <w:szCs w:val="28"/>
        </w:rPr>
        <w:t xml:space="preserve"> соединяем.  Треугольник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1D0D1E">
        <w:rPr>
          <w:rFonts w:ascii="Times New Roman" w:hAnsi="Times New Roman" w:cs="Times New Roman"/>
          <w:sz w:val="28"/>
          <w:szCs w:val="28"/>
        </w:rPr>
        <w:t xml:space="preserve"> – прямоугольный, треугольник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lastRenderedPageBreak/>
        <w:t>AKC</w:t>
      </w:r>
      <w:r w:rsidRPr="001D0D1E">
        <w:rPr>
          <w:rFonts w:ascii="Times New Roman" w:hAnsi="Times New Roman" w:cs="Times New Roman"/>
          <w:sz w:val="28"/>
          <w:szCs w:val="28"/>
        </w:rPr>
        <w:t>- остроугольный и рав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D0D1E">
        <w:rPr>
          <w:rFonts w:ascii="Times New Roman" w:hAnsi="Times New Roman" w:cs="Times New Roman"/>
          <w:sz w:val="28"/>
          <w:szCs w:val="28"/>
        </w:rPr>
        <w:t xml:space="preserve">осторонний, треугольник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CKB</w:t>
      </w:r>
      <w:r w:rsidRPr="001D0D1E">
        <w:rPr>
          <w:rFonts w:ascii="Times New Roman" w:hAnsi="Times New Roman" w:cs="Times New Roman"/>
          <w:sz w:val="28"/>
          <w:szCs w:val="28"/>
        </w:rPr>
        <w:t xml:space="preserve"> –равнобедренный,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ACB</w:t>
      </w:r>
      <w:r w:rsidRPr="001D0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D0D1E">
        <w:rPr>
          <w:rFonts w:ascii="Times New Roman" w:hAnsi="Times New Roman" w:cs="Times New Roman"/>
          <w:sz w:val="28"/>
          <w:szCs w:val="28"/>
        </w:rPr>
        <w:t xml:space="preserve"> разносторонний</w:t>
      </w:r>
    </w:p>
    <w:p w:rsidR="001D0D1E" w:rsidRDefault="002960FB" w:rsidP="001D0D1E">
      <w:pPr>
        <w:tabs>
          <w:tab w:val="left" w:pos="8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59.55pt;margin-top:24.85pt;width:8.4pt;height:8.4pt;flip:y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2" type="#_x0000_t6" style="position:absolute;margin-left:22.35pt;margin-top:4.45pt;width:187.2pt;height:112.8pt;z-index:251661312"/>
        </w:pict>
      </w:r>
      <w:r w:rsidR="001D0D1E">
        <w:rPr>
          <w:rFonts w:ascii="Times New Roman" w:hAnsi="Times New Roman" w:cs="Times New Roman"/>
          <w:sz w:val="28"/>
          <w:szCs w:val="28"/>
        </w:rPr>
        <w:t>А</w:t>
      </w:r>
    </w:p>
    <w:p w:rsidR="001D0D1E" w:rsidRDefault="001D0D1E" w:rsidP="001D0D1E">
      <w:pPr>
        <w:tabs>
          <w:tab w:val="left" w:pos="2292"/>
          <w:tab w:val="left" w:pos="2340"/>
          <w:tab w:val="left" w:pos="73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D0D1E" w:rsidRDefault="002960FB" w:rsidP="001D0D1E">
      <w:pPr>
        <w:tabs>
          <w:tab w:val="left" w:pos="73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margin-left:67.35pt;margin-top:27.2pt;width:6.6pt;height:7.2pt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margin-left:15.15pt;margin-top:2.6pt;width:10.2pt;height:.6pt;flip:y;z-index:251664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margin-left:22.95pt;margin-top:3.2pt;width:91.2pt;height:57.6pt;flip:y;z-index:251662336" o:connectortype="straight"/>
        </w:pict>
      </w:r>
    </w:p>
    <w:p w:rsidR="001D0D1E" w:rsidRDefault="001D0D1E" w:rsidP="001D0D1E">
      <w:pPr>
        <w:tabs>
          <w:tab w:val="left" w:pos="7344"/>
        </w:tabs>
        <w:rPr>
          <w:rFonts w:ascii="Times New Roman" w:hAnsi="Times New Roman" w:cs="Times New Roman"/>
          <w:sz w:val="28"/>
          <w:szCs w:val="28"/>
        </w:rPr>
      </w:pPr>
    </w:p>
    <w:p w:rsidR="001D0D1E" w:rsidRPr="001D0D1E" w:rsidRDefault="001D0D1E" w:rsidP="001D0D1E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ab/>
        <w:t>В</w:t>
      </w: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3) Обозначим число 10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D0D1E">
        <w:rPr>
          <w:rFonts w:ascii="Times New Roman" w:hAnsi="Times New Roman" w:cs="Times New Roman"/>
          <w:sz w:val="28"/>
          <w:szCs w:val="28"/>
        </w:rPr>
        <w:t xml:space="preserve"> +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D0D1E">
        <w:rPr>
          <w:rFonts w:ascii="Times New Roman" w:hAnsi="Times New Roman" w:cs="Times New Roman"/>
          <w:sz w:val="28"/>
          <w:szCs w:val="28"/>
        </w:rPr>
        <w:t>, тогда получим по условию задачи уравнение: 10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D0D1E">
        <w:rPr>
          <w:rFonts w:ascii="Times New Roman" w:hAnsi="Times New Roman" w:cs="Times New Roman"/>
          <w:sz w:val="28"/>
          <w:szCs w:val="28"/>
        </w:rPr>
        <w:t xml:space="preserve"> +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D0D1E">
        <w:rPr>
          <w:rFonts w:ascii="Times New Roman" w:hAnsi="Times New Roman" w:cs="Times New Roman"/>
          <w:sz w:val="28"/>
          <w:szCs w:val="28"/>
        </w:rPr>
        <w:t xml:space="preserve"> = 6 (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D0D1E">
        <w:rPr>
          <w:rFonts w:ascii="Times New Roman" w:hAnsi="Times New Roman" w:cs="Times New Roman"/>
          <w:sz w:val="28"/>
          <w:szCs w:val="28"/>
        </w:rPr>
        <w:t xml:space="preserve"> + +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D0D1E">
        <w:rPr>
          <w:rFonts w:ascii="Times New Roman" w:hAnsi="Times New Roman" w:cs="Times New Roman"/>
          <w:sz w:val="28"/>
          <w:szCs w:val="28"/>
        </w:rPr>
        <w:t>) + 4, упростив которое, получим: 4 (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D0D1E">
        <w:rPr>
          <w:rFonts w:ascii="Times New Roman" w:hAnsi="Times New Roman" w:cs="Times New Roman"/>
          <w:sz w:val="28"/>
          <w:szCs w:val="28"/>
        </w:rPr>
        <w:t xml:space="preserve"> – 1) = 5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D0D1E">
        <w:rPr>
          <w:rFonts w:ascii="Times New Roman" w:hAnsi="Times New Roman" w:cs="Times New Roman"/>
          <w:sz w:val="28"/>
          <w:szCs w:val="28"/>
        </w:rPr>
        <w:t xml:space="preserve">. Так как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D0D1E">
        <w:rPr>
          <w:rFonts w:ascii="Times New Roman" w:hAnsi="Times New Roman" w:cs="Times New Roman"/>
          <w:sz w:val="28"/>
          <w:szCs w:val="28"/>
        </w:rPr>
        <w:t xml:space="preserve"> и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D0D1E">
        <w:rPr>
          <w:rFonts w:ascii="Times New Roman" w:hAnsi="Times New Roman" w:cs="Times New Roman"/>
          <w:sz w:val="28"/>
          <w:szCs w:val="28"/>
        </w:rPr>
        <w:t xml:space="preserve"> являются цифрами и число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D0D1E">
        <w:rPr>
          <w:rFonts w:ascii="Times New Roman" w:hAnsi="Times New Roman" w:cs="Times New Roman"/>
          <w:sz w:val="28"/>
          <w:szCs w:val="28"/>
        </w:rPr>
        <w:t xml:space="preserve"> – 1 должно делиться на 5, то возможно 2 варианта: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D0D1E">
        <w:rPr>
          <w:rFonts w:ascii="Times New Roman" w:hAnsi="Times New Roman" w:cs="Times New Roman"/>
          <w:sz w:val="28"/>
          <w:szCs w:val="28"/>
        </w:rPr>
        <w:t xml:space="preserve"> = 1 или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D0D1E">
        <w:rPr>
          <w:rFonts w:ascii="Times New Roman" w:hAnsi="Times New Roman" w:cs="Times New Roman"/>
          <w:sz w:val="28"/>
          <w:szCs w:val="28"/>
        </w:rPr>
        <w:t xml:space="preserve"> = 6. В первом случае получится число 10 и тогда остаток (4) больше делителя (1), поэтому подходит только второй случай.</w:t>
      </w: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Ответ: 64</w:t>
      </w: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4) 44,4</w:t>
      </w:r>
      <w:proofErr w:type="gramStart"/>
      <w:r w:rsidRPr="001D0D1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D0D1E">
        <w:rPr>
          <w:rFonts w:ascii="Times New Roman" w:hAnsi="Times New Roman" w:cs="Times New Roman"/>
          <w:sz w:val="28"/>
          <w:szCs w:val="28"/>
        </w:rPr>
        <w:t xml:space="preserve"> 4 – 4,4 : 4 = 10</w:t>
      </w: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 xml:space="preserve">5) Пусть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0D1E">
        <w:rPr>
          <w:rFonts w:ascii="Times New Roman" w:hAnsi="Times New Roman" w:cs="Times New Roman"/>
          <w:sz w:val="28"/>
          <w:szCs w:val="28"/>
        </w:rPr>
        <w:t xml:space="preserve"> рублей стоимость одной конфеты, тогда 45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0D1E">
        <w:rPr>
          <w:rFonts w:ascii="Times New Roman" w:hAnsi="Times New Roman" w:cs="Times New Roman"/>
          <w:sz w:val="28"/>
          <w:szCs w:val="28"/>
        </w:rPr>
        <w:t xml:space="preserve"> = 20/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0D1E">
        <w:rPr>
          <w:rFonts w:ascii="Times New Roman" w:hAnsi="Times New Roman" w:cs="Times New Roman"/>
          <w:sz w:val="28"/>
          <w:szCs w:val="28"/>
        </w:rPr>
        <w:t xml:space="preserve">, 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0D1E">
        <w:rPr>
          <w:rFonts w:ascii="Times New Roman" w:hAnsi="Times New Roman" w:cs="Times New Roman"/>
          <w:sz w:val="28"/>
          <w:szCs w:val="28"/>
        </w:rPr>
        <w:t xml:space="preserve"> = 2/3. Тогда на 50 рублей можно купить 50/</w:t>
      </w:r>
      <w:r w:rsidRPr="001D0D1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0D1E">
        <w:rPr>
          <w:rFonts w:ascii="Times New Roman" w:hAnsi="Times New Roman" w:cs="Times New Roman"/>
          <w:sz w:val="28"/>
          <w:szCs w:val="28"/>
        </w:rPr>
        <w:t xml:space="preserve"> = 75 конфет</w:t>
      </w: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Ответ: 75 конфет</w:t>
      </w:r>
    </w:p>
    <w:p w:rsidR="001D0D1E" w:rsidRPr="001D0D1E" w:rsidRDefault="001D0D1E" w:rsidP="001D0D1E">
      <w:pPr>
        <w:rPr>
          <w:rFonts w:ascii="Times New Roman" w:hAnsi="Times New Roman" w:cs="Times New Roman"/>
          <w:sz w:val="28"/>
          <w:szCs w:val="28"/>
        </w:rPr>
      </w:pPr>
      <w:r w:rsidRPr="001D0D1E">
        <w:rPr>
          <w:rFonts w:ascii="Times New Roman" w:hAnsi="Times New Roman" w:cs="Times New Roman"/>
          <w:sz w:val="28"/>
          <w:szCs w:val="28"/>
        </w:rPr>
        <w:t>Любое верное решение за каждое задание = 7 баллов.</w:t>
      </w:r>
    </w:p>
    <w:p w:rsid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D0D1E" w:rsidRDefault="001D0D1E" w:rsidP="001D0D1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D0D1E" w:rsidSect="005E478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0FB" w:rsidRDefault="002960FB" w:rsidP="006C4D48">
      <w:pPr>
        <w:spacing w:after="0" w:line="240" w:lineRule="auto"/>
      </w:pPr>
      <w:r>
        <w:separator/>
      </w:r>
    </w:p>
  </w:endnote>
  <w:endnote w:type="continuationSeparator" w:id="0">
    <w:p w:rsidR="002960FB" w:rsidRDefault="002960FB" w:rsidP="006C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0FB" w:rsidRDefault="002960FB" w:rsidP="006C4D48">
      <w:pPr>
        <w:spacing w:after="0" w:line="240" w:lineRule="auto"/>
      </w:pPr>
      <w:r>
        <w:separator/>
      </w:r>
    </w:p>
  </w:footnote>
  <w:footnote w:type="continuationSeparator" w:id="0">
    <w:p w:rsidR="002960FB" w:rsidRDefault="002960FB" w:rsidP="006C4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0DD"/>
    <w:rsid w:val="000318EE"/>
    <w:rsid w:val="001D0D1E"/>
    <w:rsid w:val="002960FB"/>
    <w:rsid w:val="004434B8"/>
    <w:rsid w:val="005E4781"/>
    <w:rsid w:val="006B01C2"/>
    <w:rsid w:val="006C4D48"/>
    <w:rsid w:val="009A60B1"/>
    <w:rsid w:val="00D070DD"/>
    <w:rsid w:val="00D878E2"/>
    <w:rsid w:val="00DF0FA4"/>
    <w:rsid w:val="00E90D9E"/>
    <w:rsid w:val="00F41954"/>
    <w:rsid w:val="00FE4708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3"/>
        <o:r id="V:Rule2" type="connector" idref="#_x0000_s1035"/>
        <o:r id="V:Rule3" type="connector" idref="#_x0000_s1034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4D48"/>
  </w:style>
  <w:style w:type="paragraph" w:styleId="a5">
    <w:name w:val="footer"/>
    <w:basedOn w:val="a"/>
    <w:link w:val="a6"/>
    <w:uiPriority w:val="99"/>
    <w:unhideWhenUsed/>
    <w:rsid w:val="006C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4D48"/>
  </w:style>
  <w:style w:type="paragraph" w:styleId="a7">
    <w:name w:val="Normal (Web)"/>
    <w:basedOn w:val="a"/>
    <w:uiPriority w:val="99"/>
    <w:semiHidden/>
    <w:unhideWhenUsed/>
    <w:rsid w:val="001D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3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Образование</cp:lastModifiedBy>
  <cp:revision>11</cp:revision>
  <dcterms:created xsi:type="dcterms:W3CDTF">2019-09-23T14:37:00Z</dcterms:created>
  <dcterms:modified xsi:type="dcterms:W3CDTF">2019-09-27T09:07:00Z</dcterms:modified>
</cp:coreProperties>
</file>